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FA5AE65" w14:textId="77777777" w:rsidR="009F3BD7" w:rsidRDefault="005D15E5">
      <w:pPr>
        <w:rPr>
          <w:rFonts w:ascii="Calibri" w:eastAsia="Calibri" w:hAnsi="Calibri" w:cs="Calibri"/>
          <w:sz w:val="30"/>
          <w:szCs w:val="30"/>
        </w:rPr>
      </w:pPr>
      <w:r>
        <w:rPr>
          <w:rFonts w:ascii="Calibri" w:eastAsia="Calibri" w:hAnsi="Calibri" w:cs="Calibri"/>
          <w:b/>
          <w:sz w:val="30"/>
          <w:szCs w:val="30"/>
        </w:rPr>
        <w:t xml:space="preserve">Subject Leader Summary </w:t>
      </w:r>
    </w:p>
    <w:tbl>
      <w:tblPr>
        <w:tblStyle w:val="a1"/>
        <w:tblW w:w="15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060"/>
        <w:gridCol w:w="12300"/>
      </w:tblGrid>
      <w:tr w:rsidR="009F3BD7" w14:paraId="04FDED62" w14:textId="77777777">
        <w:tc>
          <w:tcPr>
            <w:tcW w:w="3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2018AF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Subject</w:t>
            </w:r>
          </w:p>
        </w:tc>
        <w:tc>
          <w:tcPr>
            <w:tcW w:w="12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FA9B3" w14:textId="205A3DD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ENGLISH KS2 Writing Peak Dale</w:t>
            </w:r>
          </w:p>
        </w:tc>
      </w:tr>
      <w:tr w:rsidR="009F3BD7" w14:paraId="07576EA0" w14:textId="77777777">
        <w:tc>
          <w:tcPr>
            <w:tcW w:w="3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88794F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Date</w:t>
            </w:r>
          </w:p>
        </w:tc>
        <w:tc>
          <w:tcPr>
            <w:tcW w:w="12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281B9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January 2023</w:t>
            </w:r>
          </w:p>
        </w:tc>
      </w:tr>
      <w:tr w:rsidR="009F3BD7" w14:paraId="75A5D7FB" w14:textId="77777777">
        <w:tc>
          <w:tcPr>
            <w:tcW w:w="3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3BB07D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Subject Leader</w:t>
            </w:r>
          </w:p>
        </w:tc>
        <w:tc>
          <w:tcPr>
            <w:tcW w:w="12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EE865F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Alison Williams</w:t>
            </w:r>
          </w:p>
        </w:tc>
      </w:tr>
    </w:tbl>
    <w:p w14:paraId="765BA07B" w14:textId="77777777" w:rsidR="009F3BD7" w:rsidRDefault="009F3BD7">
      <w:pPr>
        <w:rPr>
          <w:rFonts w:ascii="Calibri" w:eastAsia="Calibri" w:hAnsi="Calibri" w:cs="Calibri"/>
          <w:sz w:val="30"/>
          <w:szCs w:val="30"/>
        </w:rPr>
      </w:pPr>
    </w:p>
    <w:tbl>
      <w:tblPr>
        <w:tblStyle w:val="a2"/>
        <w:tblW w:w="1539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132"/>
        <w:gridCol w:w="5133"/>
        <w:gridCol w:w="5133"/>
      </w:tblGrid>
      <w:tr w:rsidR="009F3BD7" w14:paraId="5A1FB7B4" w14:textId="77777777">
        <w:tc>
          <w:tcPr>
            <w:tcW w:w="51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2888E5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Past</w:t>
            </w:r>
          </w:p>
        </w:tc>
        <w:tc>
          <w:tcPr>
            <w:tcW w:w="51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187690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Present</w:t>
            </w:r>
          </w:p>
        </w:tc>
        <w:tc>
          <w:tcPr>
            <w:tcW w:w="51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891CB9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Future</w:t>
            </w:r>
          </w:p>
        </w:tc>
      </w:tr>
      <w:tr w:rsidR="009F3BD7" w14:paraId="7770E147" w14:textId="77777777">
        <w:trPr>
          <w:trHeight w:val="156"/>
        </w:trPr>
        <w:tc>
          <w:tcPr>
            <w:tcW w:w="51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D74DB5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What have we already achieved and improved?</w:t>
            </w:r>
          </w:p>
        </w:tc>
        <w:tc>
          <w:tcPr>
            <w:tcW w:w="51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CCE003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Where are we now?</w:t>
            </w:r>
          </w:p>
          <w:p w14:paraId="29BAA2F7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What are the headlines from our self-evaluation?</w:t>
            </w:r>
          </w:p>
        </w:tc>
        <w:tc>
          <w:tcPr>
            <w:tcW w:w="51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0AA954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Where are we heading?</w:t>
            </w:r>
          </w:p>
          <w:p w14:paraId="4C0F0648" w14:textId="77777777" w:rsidR="009F3BD7" w:rsidRDefault="005D15E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What are the key action points from the curriculum action plan?</w:t>
            </w:r>
          </w:p>
        </w:tc>
      </w:tr>
      <w:tr w:rsidR="009F3BD7" w14:paraId="68C85D24" w14:textId="77777777">
        <w:tc>
          <w:tcPr>
            <w:tcW w:w="51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F5AED" w14:textId="77777777" w:rsidR="009F3BD7" w:rsidRDefault="005D15E5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6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A long term plan with a 2-year cycle has been introduced and </w:t>
            </w:r>
            <w:proofErr w:type="gramStart"/>
            <w:r>
              <w:rPr>
                <w:rFonts w:ascii="Calibri" w:eastAsia="Calibri" w:hAnsi="Calibri" w:cs="Calibri"/>
                <w:sz w:val="24"/>
                <w:szCs w:val="24"/>
              </w:rPr>
              <w:t>implemented .</w:t>
            </w:r>
            <w:proofErr w:type="gramEnd"/>
          </w:p>
          <w:p w14:paraId="70D012EE" w14:textId="77777777" w:rsidR="009F3BD7" w:rsidRDefault="005D15E5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6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Presentation has improved in the books since Septembe</w:t>
            </w:r>
            <w:r>
              <w:t>r.</w:t>
            </w:r>
          </w:p>
          <w:p w14:paraId="797336AF" w14:textId="77777777" w:rsidR="009F3BD7" w:rsidRDefault="005D15E5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60"/>
            </w:pPr>
            <w:r>
              <w:t>Writing tracker for assessment shared and is being used.</w:t>
            </w:r>
          </w:p>
          <w:p w14:paraId="5405CC16" w14:textId="77777777" w:rsidR="009F3BD7" w:rsidRDefault="005D15E5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60"/>
            </w:pPr>
            <w:r>
              <w:t xml:space="preserve">Writing moderation (Autumn term) with Peak Dale and </w:t>
            </w:r>
            <w:proofErr w:type="spellStart"/>
            <w:r>
              <w:t>Taddington</w:t>
            </w:r>
            <w:proofErr w:type="spellEnd"/>
            <w:r>
              <w:t xml:space="preserve"> with </w:t>
            </w:r>
            <w:r>
              <w:t>agreement over judgements and identification of areas to develop.</w:t>
            </w:r>
          </w:p>
          <w:p w14:paraId="7D735336" w14:textId="77777777" w:rsidR="009F3BD7" w:rsidRDefault="009F3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</w:pPr>
          </w:p>
          <w:p w14:paraId="4C4C3C0C" w14:textId="77777777" w:rsidR="009F3BD7" w:rsidRDefault="009F3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</w:pPr>
          </w:p>
        </w:tc>
        <w:tc>
          <w:tcPr>
            <w:tcW w:w="51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A874E6" w14:textId="77777777" w:rsidR="009F3BD7" w:rsidRDefault="005D15E5">
            <w:pPr>
              <w:widowControl w:val="0"/>
              <w:numPr>
                <w:ilvl w:val="0"/>
                <w:numId w:val="4"/>
              </w:numPr>
              <w:spacing w:line="240" w:lineRule="auto"/>
              <w:ind w:left="36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KS2 are all using the </w:t>
            </w:r>
            <w:proofErr w:type="gramStart"/>
            <w:r>
              <w:rPr>
                <w:rFonts w:ascii="Calibri" w:eastAsia="Calibri" w:hAnsi="Calibri" w:cs="Calibri"/>
                <w:sz w:val="24"/>
                <w:szCs w:val="24"/>
              </w:rPr>
              <w:t>2 year</w:t>
            </w:r>
            <w:proofErr w:type="gram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mixed age planning from the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LIteracy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tree with grammar taught in context and opportunities for children to write in different genres.</w:t>
            </w:r>
          </w:p>
          <w:p w14:paraId="10995B8C" w14:textId="77777777" w:rsidR="009F3BD7" w:rsidRDefault="005D15E5">
            <w:pPr>
              <w:widowControl w:val="0"/>
              <w:numPr>
                <w:ilvl w:val="0"/>
                <w:numId w:val="2"/>
              </w:numPr>
              <w:spacing w:line="240" w:lineRule="auto"/>
              <w:ind w:left="36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Spelling seeds linked with the books are being used in UKS2. All the spelling objectives / fo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cus words has been mapped out and checked to ensure complete coverage. There needs to be an agreement to implement a consistent approach to spelling across the key stage.</w:t>
            </w:r>
          </w:p>
          <w:p w14:paraId="6659C1FB" w14:textId="33449EA7" w:rsidR="009F3BD7" w:rsidRDefault="005D15E5">
            <w:pPr>
              <w:widowControl w:val="0"/>
              <w:numPr>
                <w:ilvl w:val="0"/>
                <w:numId w:val="2"/>
              </w:numPr>
              <w:spacing w:line="240" w:lineRule="auto"/>
              <w:ind w:left="36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Marking and feedback in Y3 /Y4 and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Y5/6 is having an impact on outcomes.</w:t>
            </w:r>
          </w:p>
          <w:p w14:paraId="1C7395E6" w14:textId="77777777" w:rsidR="009F3BD7" w:rsidRDefault="005D15E5">
            <w:pPr>
              <w:widowControl w:val="0"/>
              <w:numPr>
                <w:ilvl w:val="0"/>
                <w:numId w:val="2"/>
              </w:numPr>
              <w:spacing w:line="240" w:lineRule="auto"/>
              <w:ind w:left="36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Shared workload of plan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ning in Y5/6 contributes to staff wellbeing </w:t>
            </w:r>
          </w:p>
        </w:tc>
        <w:tc>
          <w:tcPr>
            <w:tcW w:w="51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4A589F" w14:textId="77777777" w:rsidR="009F3BD7" w:rsidRDefault="009F3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4368ADA" w14:textId="77777777" w:rsidR="009F3BD7" w:rsidRDefault="005D15E5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6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Ensure the marking and feedback policy is being implemented consistently across KS2 considering </w:t>
            </w:r>
            <w:r>
              <w:rPr>
                <w:color w:val="0000FF"/>
              </w:rPr>
              <w:t>how feedback that makes children think could improve outcomes.</w:t>
            </w:r>
          </w:p>
          <w:p w14:paraId="4B79A4C9" w14:textId="77777777" w:rsidR="009F3BD7" w:rsidRDefault="009F3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color w:val="0000FF"/>
              </w:rPr>
            </w:pPr>
          </w:p>
          <w:p w14:paraId="14B399D3" w14:textId="77777777" w:rsidR="009F3BD7" w:rsidRDefault="005D15E5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6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Evaluate the impact of Spelling Seeds by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analysing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spelling data from writing assessments. </w:t>
            </w:r>
          </w:p>
          <w:p w14:paraId="4920EF38" w14:textId="77777777" w:rsidR="009F3BD7" w:rsidRDefault="009F3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F8620B2" w14:textId="77777777" w:rsidR="009F3BD7" w:rsidRDefault="005D15E5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6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Analysis of the data to identify trends/areas of weakness in cohorts. This could also help identify CPD needs for staff.</w:t>
            </w:r>
          </w:p>
          <w:p w14:paraId="27A10EFA" w14:textId="77777777" w:rsidR="009F3BD7" w:rsidRDefault="009F3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69AA237D" w14:textId="77777777" w:rsidR="009F3BD7" w:rsidRDefault="009F3BD7">
      <w:pPr>
        <w:rPr>
          <w:rFonts w:ascii="Calibri" w:eastAsia="Calibri" w:hAnsi="Calibri" w:cs="Calibri"/>
          <w:sz w:val="30"/>
          <w:szCs w:val="30"/>
        </w:rPr>
      </w:pPr>
    </w:p>
    <w:sectPr w:rsidR="009F3BD7">
      <w:pgSz w:w="16838" w:h="11906" w:orient="landscape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71051E"/>
    <w:multiLevelType w:val="multilevel"/>
    <w:tmpl w:val="E146E45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E7A4B12"/>
    <w:multiLevelType w:val="multilevel"/>
    <w:tmpl w:val="69507C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76D0E6D"/>
    <w:multiLevelType w:val="multilevel"/>
    <w:tmpl w:val="36E6826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D7C7FC8"/>
    <w:multiLevelType w:val="multilevel"/>
    <w:tmpl w:val="D2A6CA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646277606">
    <w:abstractNumId w:val="3"/>
  </w:num>
  <w:num w:numId="2" w16cid:durableId="2040007061">
    <w:abstractNumId w:val="0"/>
  </w:num>
  <w:num w:numId="3" w16cid:durableId="1981685636">
    <w:abstractNumId w:val="2"/>
  </w:num>
  <w:num w:numId="4" w16cid:durableId="14695172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3BD7"/>
    <w:rsid w:val="005D15E5"/>
    <w:rsid w:val="009F3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BA7B26"/>
  <w15:docId w15:val="{FF7BC01B-0691-4AA6-B421-95FB96325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76YL5FF2wrc+3huuos+cSjEtPTw==">AMUW2mXhUOPpaFFursrs4li0Pdk2FjWHk6Q/DAPQlABiWmZINyKN8crha86nbeTXNy549eMpKpQIAjo4cAv8nYm13QlhQ0ogVCCoVxxPRZVeoMrg41jytuM=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1365</Characters>
  <Application>Microsoft Office Word</Application>
  <DocSecurity>0</DocSecurity>
  <Lines>11</Lines>
  <Paragraphs>3</Paragraphs>
  <ScaleCrop>false</ScaleCrop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Natalie</dc:creator>
  <cp:lastModifiedBy>Natalie Doughty</cp:lastModifiedBy>
  <cp:revision>2</cp:revision>
  <dcterms:created xsi:type="dcterms:W3CDTF">2023-03-06T10:02:00Z</dcterms:created>
  <dcterms:modified xsi:type="dcterms:W3CDTF">2023-03-06T10:02:00Z</dcterms:modified>
</cp:coreProperties>
</file>